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F512E" w14:textId="77777777" w:rsidR="005E133D" w:rsidRPr="00CB5F0B" w:rsidRDefault="005E133D" w:rsidP="005E133D">
      <w:pPr>
        <w:spacing w:after="0" w:line="240" w:lineRule="auto"/>
        <w:rPr>
          <w:rFonts w:ascii="Times New Roman" w:hAnsi="Times New Roman" w:cs="Times New Roman"/>
        </w:rPr>
      </w:pPr>
      <w:r w:rsidRPr="00CB5F0B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2F9E87A6" wp14:editId="6FC6AD04">
            <wp:simplePos x="0" y="0"/>
            <wp:positionH relativeFrom="column">
              <wp:posOffset>899795</wp:posOffset>
            </wp:positionH>
            <wp:positionV relativeFrom="paragraph">
              <wp:posOffset>-3810</wp:posOffset>
            </wp:positionV>
            <wp:extent cx="542925" cy="718185"/>
            <wp:effectExtent l="0" t="0" r="9525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4A05CA" w14:textId="77777777" w:rsidR="00CB5F0B" w:rsidRPr="00CB5F0B" w:rsidRDefault="00CB5F0B" w:rsidP="00CB5F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CB5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  REPUBLIKA HRVATSKA</w:t>
      </w:r>
    </w:p>
    <w:p w14:paraId="6CCCD313" w14:textId="77777777" w:rsidR="00CB5F0B" w:rsidRPr="00CB5F0B" w:rsidRDefault="00CB5F0B" w:rsidP="00CB5F0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CB5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   ISTARSKA ŽUPANIJA</w:t>
      </w:r>
    </w:p>
    <w:p w14:paraId="08CA5EB1" w14:textId="77777777" w:rsidR="00CB5F0B" w:rsidRPr="00CB5F0B" w:rsidRDefault="00CB5F0B" w:rsidP="00CB5F0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CB5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GRAD POREČ - PARENZO </w:t>
      </w:r>
    </w:p>
    <w:p w14:paraId="569F6E29" w14:textId="77777777" w:rsidR="00CB5F0B" w:rsidRPr="00CB5F0B" w:rsidRDefault="00CB5F0B" w:rsidP="00CB5F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CB5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CITTÀ DI POREČ – PARENZO</w:t>
      </w:r>
    </w:p>
    <w:p w14:paraId="3D520E22" w14:textId="77777777" w:rsidR="005E133D" w:rsidRPr="00CB5F0B" w:rsidRDefault="005E133D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0FF51621" w14:textId="77777777" w:rsidR="00223FD6" w:rsidRPr="00223FD6" w:rsidRDefault="004A6B6D" w:rsidP="00223F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KLASA: 320-01/22-01/04</w:t>
      </w:r>
    </w:p>
    <w:p w14:paraId="485EB96B" w14:textId="77777777" w:rsidR="00223FD6" w:rsidRDefault="00223FD6" w:rsidP="00223F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23FD6">
        <w:rPr>
          <w:rFonts w:ascii="Times New Roman" w:hAnsi="Times New Roman" w:cs="Times New Roman"/>
          <w:sz w:val="24"/>
          <w:szCs w:val="24"/>
          <w:lang w:val="de-DE"/>
        </w:rPr>
        <w:t>URBROJ: 2163-6-19/06-22-1</w:t>
      </w:r>
    </w:p>
    <w:p w14:paraId="74FC1802" w14:textId="77777777" w:rsidR="001A3A93" w:rsidRDefault="00531669" w:rsidP="00223FD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Poreč, 24.01.2022</w:t>
      </w:r>
      <w:r w:rsidR="001A3A93">
        <w:rPr>
          <w:rFonts w:ascii="Times New Roman" w:hAnsi="Times New Roman" w:cs="Times New Roman"/>
          <w:sz w:val="24"/>
          <w:szCs w:val="24"/>
          <w:lang w:val="de-DE"/>
        </w:rPr>
        <w:t>. godine</w:t>
      </w:r>
    </w:p>
    <w:p w14:paraId="0631F247" w14:textId="77777777" w:rsidR="005E133D" w:rsidRPr="00CB5F0B" w:rsidRDefault="005E133D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4528307C" w14:textId="42E87A1B" w:rsidR="005E133D" w:rsidRPr="00CB5F0B" w:rsidRDefault="005A0C91" w:rsidP="0063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Na temelju članka 20. Pravilnika o financiranju programa i projekta koje provode organizacije civilnog društva („Službeni glasnik grada Poreča-Parenzo“ broj </w:t>
      </w:r>
      <w:r w:rsidRPr="00223FD6">
        <w:rPr>
          <w:rFonts w:ascii="Times New Roman" w:hAnsi="Times New Roman" w:cs="Times New Roman"/>
          <w:sz w:val="24"/>
          <w:szCs w:val="24"/>
          <w:lang w:val="de-DE"/>
        </w:rPr>
        <w:t>1/16</w:t>
      </w:r>
      <w:r w:rsidR="009F2975" w:rsidRPr="00223FD6">
        <w:rPr>
          <w:rFonts w:ascii="Times New Roman" w:hAnsi="Times New Roman" w:cs="Times New Roman"/>
          <w:sz w:val="24"/>
          <w:szCs w:val="24"/>
          <w:lang w:val="de-DE"/>
        </w:rPr>
        <w:t xml:space="preserve"> i 1/18</w:t>
      </w:r>
      <w:r w:rsidRPr="00223FD6">
        <w:rPr>
          <w:rFonts w:ascii="Times New Roman" w:hAnsi="Times New Roman" w:cs="Times New Roman"/>
          <w:sz w:val="24"/>
          <w:szCs w:val="24"/>
          <w:lang w:val="de-DE"/>
        </w:rPr>
        <w:t>)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32585" w:rsidRPr="00CB5F0B">
        <w:rPr>
          <w:rFonts w:ascii="Times New Roman" w:hAnsi="Times New Roman" w:cs="Times New Roman"/>
          <w:sz w:val="24"/>
          <w:szCs w:val="24"/>
          <w:lang w:val="de-DE"/>
        </w:rPr>
        <w:t>Upravni odjel za gospodarstvo</w:t>
      </w:r>
      <w:r w:rsidR="00260E94">
        <w:rPr>
          <w:rFonts w:ascii="Times New Roman" w:hAnsi="Times New Roman" w:cs="Times New Roman"/>
          <w:sz w:val="24"/>
          <w:szCs w:val="24"/>
          <w:lang w:val="de-DE"/>
        </w:rPr>
        <w:t xml:space="preserve"> i EU fondove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>, objavljuje</w:t>
      </w:r>
    </w:p>
    <w:p w14:paraId="31D8E2B5" w14:textId="77777777" w:rsidR="005A0C91" w:rsidRPr="00CB5F0B" w:rsidRDefault="005A0C91" w:rsidP="005A0C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87E158A" w14:textId="77777777" w:rsidR="005E133D" w:rsidRPr="00CB5F0B" w:rsidRDefault="0024402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  <w:lang w:val="hr-HR"/>
        </w:rPr>
      </w:pPr>
      <w:r w:rsidRPr="00CB5F0B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5E133D" w:rsidRPr="00CB5F0B">
        <w:rPr>
          <w:rFonts w:ascii="Times New Roman" w:hAnsi="Times New Roman" w:cs="Times New Roman"/>
          <w:b/>
          <w:sz w:val="28"/>
          <w:szCs w:val="28"/>
          <w:lang w:val="hr-HR"/>
        </w:rPr>
        <w:t xml:space="preserve">Javni natječaj </w:t>
      </w:r>
    </w:p>
    <w:p w14:paraId="480D3C87" w14:textId="77777777" w:rsidR="005E133D" w:rsidRPr="00CB5F0B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CB5F0B">
        <w:rPr>
          <w:rFonts w:ascii="Times New Roman" w:hAnsi="Times New Roman" w:cs="Times New Roman"/>
          <w:b/>
          <w:sz w:val="28"/>
          <w:szCs w:val="28"/>
          <w:lang w:val="hr-HR"/>
        </w:rPr>
        <w:t xml:space="preserve">za financiranje programa i projekata </w:t>
      </w:r>
      <w:r w:rsidR="005737DC" w:rsidRPr="00CB5F0B">
        <w:rPr>
          <w:rFonts w:ascii="Times New Roman" w:hAnsi="Times New Roman" w:cs="Times New Roman"/>
          <w:b/>
          <w:sz w:val="28"/>
          <w:szCs w:val="28"/>
          <w:lang w:val="hr-HR"/>
        </w:rPr>
        <w:t>udruga</w:t>
      </w:r>
      <w:r w:rsidRPr="00CB5F0B">
        <w:rPr>
          <w:rFonts w:ascii="Times New Roman" w:hAnsi="Times New Roman" w:cs="Times New Roman"/>
          <w:b/>
          <w:sz w:val="28"/>
          <w:szCs w:val="28"/>
          <w:lang w:val="hr-HR"/>
        </w:rPr>
        <w:t xml:space="preserve"> u području </w:t>
      </w:r>
      <w:r w:rsidR="005737DC" w:rsidRPr="00CB5F0B">
        <w:rPr>
          <w:rFonts w:ascii="Times New Roman" w:hAnsi="Times New Roman" w:cs="Times New Roman"/>
          <w:b/>
          <w:sz w:val="28"/>
          <w:szCs w:val="28"/>
          <w:lang w:val="hr-HR"/>
        </w:rPr>
        <w:t>poljoprivrede</w:t>
      </w:r>
    </w:p>
    <w:p w14:paraId="3ED7E860" w14:textId="77777777" w:rsidR="005E133D" w:rsidRPr="00CB5F0B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BFA82D6" w14:textId="77777777" w:rsidR="005A0C91" w:rsidRPr="00CB5F0B" w:rsidRDefault="005A0C91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47A5562" w14:textId="77777777" w:rsidR="005E133D" w:rsidRPr="00CB5F0B" w:rsidRDefault="005A0C91" w:rsidP="005A0C9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CB5F0B">
        <w:rPr>
          <w:rFonts w:ascii="Times New Roman" w:hAnsi="Times New Roman" w:cs="Times New Roman"/>
          <w:b/>
          <w:lang w:val="hr-HR"/>
        </w:rPr>
        <w:t>I.</w:t>
      </w:r>
    </w:p>
    <w:p w14:paraId="742A845D" w14:textId="77777777" w:rsidR="005A0C91" w:rsidRPr="00CB5F0B" w:rsidRDefault="005A0C91" w:rsidP="005A0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5F0B">
        <w:rPr>
          <w:rFonts w:ascii="Times New Roman" w:hAnsi="Times New Roman" w:cs="Times New Roman"/>
          <w:sz w:val="24"/>
          <w:szCs w:val="24"/>
          <w:lang w:val="hr-HR"/>
        </w:rPr>
        <w:t>Grad Poreč-Parenzo poziva udruge koje su programski/projektno usmjerene na rad u područ</w:t>
      </w:r>
      <w:r w:rsidR="005737DC" w:rsidRPr="00CB5F0B">
        <w:rPr>
          <w:rFonts w:ascii="Times New Roman" w:hAnsi="Times New Roman" w:cs="Times New Roman"/>
          <w:sz w:val="24"/>
          <w:szCs w:val="24"/>
          <w:lang w:val="hr-HR"/>
        </w:rPr>
        <w:t xml:space="preserve">ju poljoprivrede </w:t>
      </w:r>
      <w:r w:rsidRPr="00CB5F0B">
        <w:rPr>
          <w:rFonts w:ascii="Times New Roman" w:hAnsi="Times New Roman" w:cs="Times New Roman"/>
          <w:sz w:val="24"/>
          <w:szCs w:val="24"/>
          <w:lang w:val="hr-HR"/>
        </w:rPr>
        <w:t xml:space="preserve">(u daljem tekstu: Natječaj), da se prijave na financijsku podršku programima/projektima koji doprinose razvoju </w:t>
      </w:r>
      <w:r w:rsidR="005737DC" w:rsidRPr="00CB5F0B">
        <w:rPr>
          <w:rFonts w:ascii="Times New Roman" w:hAnsi="Times New Roman" w:cs="Times New Roman"/>
          <w:sz w:val="24"/>
          <w:szCs w:val="24"/>
          <w:lang w:val="hr-HR"/>
        </w:rPr>
        <w:t>poljoprivrede na području Grada Poreča - Parenzo</w:t>
      </w:r>
      <w:r w:rsidRPr="00CB5F0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E24D5FA" w14:textId="77777777" w:rsidR="005A0C91" w:rsidRPr="00CB5F0B" w:rsidRDefault="005A0C91" w:rsidP="005A0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31AAC5" w14:textId="77777777" w:rsidR="00B24724" w:rsidRPr="00CB5F0B" w:rsidRDefault="00B24724" w:rsidP="00B247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B5F0B">
        <w:rPr>
          <w:rFonts w:ascii="Times New Roman" w:hAnsi="Times New Roman" w:cs="Times New Roman"/>
          <w:b/>
          <w:sz w:val="24"/>
          <w:szCs w:val="24"/>
          <w:lang w:val="hr-HR"/>
        </w:rPr>
        <w:t>II.</w:t>
      </w:r>
    </w:p>
    <w:p w14:paraId="3A70FDF7" w14:textId="77777777" w:rsidR="00B24724" w:rsidRPr="00CB5F0B" w:rsidRDefault="00B24724" w:rsidP="00B2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5F0B">
        <w:rPr>
          <w:rFonts w:ascii="Times New Roman" w:hAnsi="Times New Roman" w:cs="Times New Roman"/>
          <w:sz w:val="24"/>
          <w:szCs w:val="24"/>
          <w:lang w:val="hr-HR"/>
        </w:rPr>
        <w:t xml:space="preserve">Sukladno članku 4, stavak 2 Uredbe o kriterijima, mjerilima i postupcima financiranja i ugovaranja programa i projekata od interesa za opće dobro koje provode udruge (Narodne novine 26/2015) dio natječajne procedure Grad </w:t>
      </w:r>
      <w:r w:rsidRPr="00531669">
        <w:rPr>
          <w:rFonts w:ascii="Times New Roman" w:hAnsi="Times New Roman" w:cs="Times New Roman"/>
          <w:sz w:val="24"/>
          <w:szCs w:val="24"/>
          <w:lang w:val="hr-HR"/>
        </w:rPr>
        <w:t xml:space="preserve">Poreč – Parenzo provodi u suradnji sa Zakladom za poticanje partnerstva i razvoja civilnog </w:t>
      </w:r>
      <w:r w:rsidR="00217DFA" w:rsidRPr="00531669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društva </w:t>
      </w:r>
      <w:r w:rsidR="00531669" w:rsidRPr="00531669">
        <w:rPr>
          <w:rFonts w:ascii="Times New Roman" w:hAnsi="Times New Roman" w:cs="Times New Roman"/>
          <w:sz w:val="24"/>
          <w:szCs w:val="24"/>
        </w:rPr>
        <w:t>Fondazione per la promozione del partenariato e dello sviluppo della società civile (u daljnjem tekstu: Zaklada Istra – Fondazione Istria) iz Pule</w:t>
      </w:r>
      <w:r w:rsidR="00531669">
        <w:rPr>
          <w:rFonts w:ascii="Times New Roman" w:hAnsi="Times New Roman" w:cs="Times New Roman"/>
          <w:sz w:val="24"/>
          <w:szCs w:val="24"/>
        </w:rPr>
        <w:t>.</w:t>
      </w:r>
    </w:p>
    <w:p w14:paraId="1BCBC1A0" w14:textId="77777777" w:rsidR="00B24724" w:rsidRPr="00CB5F0B" w:rsidRDefault="00B24724" w:rsidP="00B2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CFE93E" w14:textId="77777777" w:rsidR="005A0C91" w:rsidRPr="00CB5F0B" w:rsidRDefault="005A0C91" w:rsidP="005A0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b/>
          <w:sz w:val="24"/>
          <w:szCs w:val="24"/>
          <w:lang w:val="de-DE"/>
        </w:rPr>
        <w:t>I</w:t>
      </w:r>
      <w:r w:rsidR="00B24724" w:rsidRPr="00CB5F0B">
        <w:rPr>
          <w:rFonts w:ascii="Times New Roman" w:hAnsi="Times New Roman" w:cs="Times New Roman"/>
          <w:b/>
          <w:sz w:val="24"/>
          <w:szCs w:val="24"/>
          <w:lang w:val="de-DE"/>
        </w:rPr>
        <w:t>I</w:t>
      </w:r>
      <w:r w:rsidRPr="00CB5F0B">
        <w:rPr>
          <w:rFonts w:ascii="Times New Roman" w:hAnsi="Times New Roman" w:cs="Times New Roman"/>
          <w:b/>
          <w:sz w:val="24"/>
          <w:szCs w:val="24"/>
          <w:lang w:val="de-DE"/>
        </w:rPr>
        <w:t>I.</w:t>
      </w:r>
    </w:p>
    <w:p w14:paraId="2D33F2B9" w14:textId="77777777" w:rsidR="005A0C91" w:rsidRPr="00CB5F0B" w:rsidRDefault="005A0C91" w:rsidP="005A0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Ukupno planirana vrijednost Natječaja je </w:t>
      </w:r>
      <w:r w:rsidR="00223FD6" w:rsidRPr="00223FD6">
        <w:rPr>
          <w:rFonts w:ascii="Times New Roman" w:hAnsi="Times New Roman" w:cs="Times New Roman"/>
          <w:sz w:val="24"/>
          <w:szCs w:val="24"/>
          <w:lang w:val="de-DE"/>
        </w:rPr>
        <w:t>22</w:t>
      </w:r>
      <w:r w:rsidR="00625A92" w:rsidRPr="00223FD6">
        <w:rPr>
          <w:rFonts w:ascii="Times New Roman" w:hAnsi="Times New Roman" w:cs="Times New Roman"/>
          <w:sz w:val="24"/>
          <w:szCs w:val="24"/>
          <w:lang w:val="de-DE"/>
        </w:rPr>
        <w:t>5</w:t>
      </w:r>
      <w:r w:rsidR="005737DC" w:rsidRPr="00223FD6">
        <w:rPr>
          <w:rFonts w:ascii="Times New Roman" w:hAnsi="Times New Roman" w:cs="Times New Roman"/>
          <w:sz w:val="24"/>
          <w:szCs w:val="24"/>
          <w:lang w:val="de-DE"/>
        </w:rPr>
        <w:t>.000</w:t>
      </w:r>
      <w:r w:rsidRPr="00223FD6">
        <w:rPr>
          <w:rFonts w:ascii="Times New Roman" w:hAnsi="Times New Roman" w:cs="Times New Roman"/>
          <w:sz w:val="24"/>
          <w:szCs w:val="24"/>
          <w:lang w:val="de-DE"/>
        </w:rPr>
        <w:t>,00 kuna.</w:t>
      </w:r>
    </w:p>
    <w:p w14:paraId="3CF37F25" w14:textId="77777777" w:rsidR="00B735EB" w:rsidRPr="00CB5F0B" w:rsidRDefault="005A0C91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Planirana vrijednost po područjima te najniži i najviši iznos sredstava po područjima određuju se kako slijedi: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4820"/>
      </w:tblGrid>
      <w:tr w:rsidR="005737DC" w:rsidRPr="00CB5F0B" w14:paraId="3DDCD283" w14:textId="77777777" w:rsidTr="005737DC">
        <w:trPr>
          <w:jc w:val="center"/>
        </w:trPr>
        <w:tc>
          <w:tcPr>
            <w:tcW w:w="4077" w:type="dxa"/>
          </w:tcPr>
          <w:p w14:paraId="64618368" w14:textId="77777777" w:rsidR="005737DC" w:rsidRPr="00CB5F0B" w:rsidRDefault="005737D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F0B">
              <w:rPr>
                <w:rFonts w:ascii="Times New Roman" w:hAnsi="Times New Roman" w:cs="Times New Roman"/>
                <w:sz w:val="24"/>
                <w:szCs w:val="24"/>
              </w:rPr>
              <w:t>Područje natječaja:</w:t>
            </w:r>
          </w:p>
        </w:tc>
        <w:tc>
          <w:tcPr>
            <w:tcW w:w="4820" w:type="dxa"/>
          </w:tcPr>
          <w:p w14:paraId="0BFB2C3D" w14:textId="77777777" w:rsidR="005737DC" w:rsidRPr="00CB5F0B" w:rsidRDefault="005737D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F0B">
              <w:rPr>
                <w:rFonts w:ascii="Times New Roman" w:hAnsi="Times New Roman" w:cs="Times New Roman"/>
                <w:sz w:val="24"/>
                <w:szCs w:val="24"/>
              </w:rPr>
              <w:t>Poljoprivreda</w:t>
            </w:r>
          </w:p>
        </w:tc>
      </w:tr>
      <w:tr w:rsidR="005737DC" w:rsidRPr="00CB5F0B" w14:paraId="72B502BD" w14:textId="77777777" w:rsidTr="005737DC">
        <w:trPr>
          <w:jc w:val="center"/>
        </w:trPr>
        <w:tc>
          <w:tcPr>
            <w:tcW w:w="4077" w:type="dxa"/>
          </w:tcPr>
          <w:p w14:paraId="5B84C7D3" w14:textId="77777777" w:rsidR="005737DC" w:rsidRPr="005D0046" w:rsidRDefault="005737D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046">
              <w:rPr>
                <w:rFonts w:ascii="Times New Roman" w:hAnsi="Times New Roman" w:cs="Times New Roman"/>
                <w:sz w:val="24"/>
                <w:szCs w:val="24"/>
              </w:rPr>
              <w:t xml:space="preserve">Aktivnost u proračunu:  </w:t>
            </w:r>
          </w:p>
        </w:tc>
        <w:tc>
          <w:tcPr>
            <w:tcW w:w="4820" w:type="dxa"/>
          </w:tcPr>
          <w:p w14:paraId="0FF2DA7F" w14:textId="77777777" w:rsidR="005737DC" w:rsidRPr="005D0046" w:rsidRDefault="005737DC" w:rsidP="0022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Aktivnost A100006: Sufinanciranje rada udruga u poljoprivredi</w:t>
            </w:r>
          </w:p>
        </w:tc>
      </w:tr>
      <w:tr w:rsidR="005737DC" w:rsidRPr="00CB5F0B" w14:paraId="43CFE0D9" w14:textId="77777777" w:rsidTr="005737DC">
        <w:trPr>
          <w:jc w:val="center"/>
        </w:trPr>
        <w:tc>
          <w:tcPr>
            <w:tcW w:w="4077" w:type="dxa"/>
          </w:tcPr>
          <w:p w14:paraId="25370D3D" w14:textId="77777777" w:rsidR="005737DC" w:rsidRPr="005D0046" w:rsidRDefault="005737D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Najniži iznos sredstava koji se može prijaviti i ugovoriti po pojedinoj prijavi</w:t>
            </w:r>
          </w:p>
        </w:tc>
        <w:tc>
          <w:tcPr>
            <w:tcW w:w="4820" w:type="dxa"/>
          </w:tcPr>
          <w:p w14:paraId="4C03AB4F" w14:textId="680687C6" w:rsidR="005737DC" w:rsidRPr="005D0046" w:rsidRDefault="00260E94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737DC" w:rsidRPr="005D004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5737DC" w:rsidRPr="00CB5F0B" w14:paraId="03FA7823" w14:textId="77777777" w:rsidTr="005737DC">
        <w:trPr>
          <w:jc w:val="center"/>
        </w:trPr>
        <w:tc>
          <w:tcPr>
            <w:tcW w:w="4077" w:type="dxa"/>
          </w:tcPr>
          <w:p w14:paraId="18F1B4EF" w14:textId="77777777" w:rsidR="005737DC" w:rsidRPr="005D0046" w:rsidRDefault="005737DC" w:rsidP="0057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Najviši iznos sredstava koji se može prijaviti i ugovoriti po pojedinoj prijavi</w:t>
            </w:r>
          </w:p>
        </w:tc>
        <w:tc>
          <w:tcPr>
            <w:tcW w:w="4820" w:type="dxa"/>
          </w:tcPr>
          <w:p w14:paraId="0BB6EEF9" w14:textId="0707E37A" w:rsidR="005737DC" w:rsidRPr="005D0046" w:rsidRDefault="006205B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60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7DC" w:rsidRPr="005D004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bookmarkStart w:id="0" w:name="_GoBack"/>
            <w:bookmarkEnd w:id="0"/>
          </w:p>
        </w:tc>
      </w:tr>
      <w:tr w:rsidR="005737DC" w:rsidRPr="00CB5F0B" w14:paraId="7E29D066" w14:textId="77777777" w:rsidTr="005737DC">
        <w:trPr>
          <w:jc w:val="center"/>
        </w:trPr>
        <w:tc>
          <w:tcPr>
            <w:tcW w:w="4077" w:type="dxa"/>
          </w:tcPr>
          <w:p w14:paraId="3ADF9A9A" w14:textId="77777777" w:rsidR="005737DC" w:rsidRPr="005D0046" w:rsidRDefault="005737D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Najmanji broj prijava koje će se financirati</w:t>
            </w:r>
          </w:p>
        </w:tc>
        <w:tc>
          <w:tcPr>
            <w:tcW w:w="4820" w:type="dxa"/>
          </w:tcPr>
          <w:p w14:paraId="2F3ACF27" w14:textId="77777777" w:rsidR="005737DC" w:rsidRPr="005D0046" w:rsidRDefault="005737D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7DC" w:rsidRPr="00CB5F0B" w14:paraId="5596FCC0" w14:textId="77777777" w:rsidTr="00625A92">
        <w:trPr>
          <w:trHeight w:val="560"/>
          <w:jc w:val="center"/>
        </w:trPr>
        <w:tc>
          <w:tcPr>
            <w:tcW w:w="4077" w:type="dxa"/>
          </w:tcPr>
          <w:p w14:paraId="252CD2F7" w14:textId="77777777" w:rsidR="005737DC" w:rsidRPr="005D0046" w:rsidRDefault="005737D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Najveći broj prijava koje će se financirati</w:t>
            </w:r>
          </w:p>
        </w:tc>
        <w:tc>
          <w:tcPr>
            <w:tcW w:w="4820" w:type="dxa"/>
          </w:tcPr>
          <w:p w14:paraId="43A61596" w14:textId="5D3D7761" w:rsidR="005737DC" w:rsidRPr="005D0046" w:rsidRDefault="005D0046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7DC" w:rsidRPr="00CB5F0B" w14:paraId="695C7255" w14:textId="77777777" w:rsidTr="005737DC">
        <w:trPr>
          <w:jc w:val="center"/>
        </w:trPr>
        <w:tc>
          <w:tcPr>
            <w:tcW w:w="4077" w:type="dxa"/>
          </w:tcPr>
          <w:p w14:paraId="1C6B22C0" w14:textId="77777777" w:rsidR="005737DC" w:rsidRPr="00CB5F0B" w:rsidRDefault="005737DC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F0B">
              <w:rPr>
                <w:rFonts w:ascii="Times New Roman" w:hAnsi="Times New Roman" w:cs="Times New Roman"/>
                <w:sz w:val="24"/>
                <w:szCs w:val="24"/>
              </w:rPr>
              <w:t>Ukupno raspoloživi iznos</w:t>
            </w:r>
          </w:p>
        </w:tc>
        <w:tc>
          <w:tcPr>
            <w:tcW w:w="4820" w:type="dxa"/>
          </w:tcPr>
          <w:p w14:paraId="5520E0C9" w14:textId="77777777" w:rsidR="005737DC" w:rsidRPr="00CB5F0B" w:rsidRDefault="00223FD6" w:rsidP="00B7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FD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625A92" w:rsidRPr="00223FD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5737DC" w:rsidRPr="00223FD6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</w:tbl>
    <w:p w14:paraId="1A9B15A0" w14:textId="77777777" w:rsidR="005737DC" w:rsidRPr="00CB5F0B" w:rsidRDefault="005737DC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9606F" w14:textId="77777777" w:rsidR="00B735EB" w:rsidRPr="00CB5F0B" w:rsidRDefault="00022A56" w:rsidP="005C1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F0B">
        <w:rPr>
          <w:rFonts w:ascii="Times New Roman" w:hAnsi="Times New Roman" w:cs="Times New Roman"/>
          <w:b/>
          <w:sz w:val="24"/>
          <w:szCs w:val="24"/>
        </w:rPr>
        <w:t>I</w:t>
      </w:r>
      <w:r w:rsidR="008F2036" w:rsidRPr="00CB5F0B">
        <w:rPr>
          <w:rFonts w:ascii="Times New Roman" w:hAnsi="Times New Roman" w:cs="Times New Roman"/>
          <w:b/>
          <w:sz w:val="24"/>
          <w:szCs w:val="24"/>
        </w:rPr>
        <w:t>V.</w:t>
      </w:r>
    </w:p>
    <w:p w14:paraId="79155CD6" w14:textId="77777777" w:rsidR="005C15DD" w:rsidRPr="00CB5F0B" w:rsidRDefault="008F2036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 xml:space="preserve">Rok za podnošenje prijedloga programa/projekata je 30 dana od dana objave Natječaja, a završava </w:t>
      </w:r>
      <w:r w:rsidR="00531669">
        <w:rPr>
          <w:rFonts w:ascii="Times New Roman" w:hAnsi="Times New Roman" w:cs="Times New Roman"/>
          <w:sz w:val="24"/>
          <w:szCs w:val="24"/>
        </w:rPr>
        <w:t>24.02.2022</w:t>
      </w:r>
      <w:r w:rsidR="00B00B1C">
        <w:rPr>
          <w:rFonts w:ascii="Times New Roman" w:hAnsi="Times New Roman" w:cs="Times New Roman"/>
          <w:sz w:val="24"/>
          <w:szCs w:val="24"/>
        </w:rPr>
        <w:t>. godine.</w:t>
      </w:r>
    </w:p>
    <w:p w14:paraId="439767C4" w14:textId="77777777" w:rsidR="00531669" w:rsidRPr="00634BA3" w:rsidRDefault="00531669" w:rsidP="00531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Prijave se dostavljaju isključivo na propisanim obrascima, koji su zajedno s Uputama za prijavitelje, dostupni na mrežnim stranicama Grada Poreča-Parenzo </w:t>
      </w:r>
      <w:hyperlink r:id="rId9" w:history="1">
        <w:r w:rsidRPr="00634BA3">
          <w:rPr>
            <w:rStyle w:val="Hiperveza"/>
            <w:rFonts w:ascii="Times New Roman" w:hAnsi="Times New Roman" w:cs="Times New Roman"/>
          </w:rPr>
          <w:t>www.porec.hr</w:t>
        </w:r>
      </w:hyperlink>
      <w:r w:rsidRPr="00634BA3">
        <w:rPr>
          <w:rFonts w:ascii="Times New Roman" w:hAnsi="Times New Roman" w:cs="Times New Roman"/>
        </w:rPr>
        <w:t xml:space="preserve"> i Zaklade</w:t>
      </w:r>
      <w:r>
        <w:rPr>
          <w:rFonts w:ascii="Times New Roman" w:hAnsi="Times New Roman" w:cs="Times New Roman"/>
        </w:rPr>
        <w:t xml:space="preserve"> Istra – Fondazione Istra</w:t>
      </w:r>
      <w:r w:rsidRPr="00634BA3">
        <w:rPr>
          <w:rFonts w:ascii="Times New Roman" w:hAnsi="Times New Roman" w:cs="Times New Roman"/>
        </w:rPr>
        <w:t xml:space="preserve"> (</w:t>
      </w:r>
      <w:hyperlink r:id="rId10" w:history="1">
        <w:r w:rsidRPr="00634BA3">
          <w:rPr>
            <w:rStyle w:val="Hiperveza"/>
            <w:rFonts w:ascii="Times New Roman" w:hAnsi="Times New Roman" w:cs="Times New Roman"/>
          </w:rPr>
          <w:t>www.civilnodrustvo-istra.hr</w:t>
        </w:r>
      </w:hyperlink>
      <w:r w:rsidRPr="00634BA3">
        <w:rPr>
          <w:rFonts w:ascii="Times New Roman" w:hAnsi="Times New Roman" w:cs="Times New Roman"/>
        </w:rPr>
        <w:t>).</w:t>
      </w:r>
    </w:p>
    <w:p w14:paraId="2274A4F2" w14:textId="77777777" w:rsidR="008D6E9C" w:rsidRPr="008D6E9C" w:rsidRDefault="00531669" w:rsidP="008D6E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71FD">
        <w:rPr>
          <w:rFonts w:ascii="Times New Roman" w:hAnsi="Times New Roman" w:cs="Times New Roman"/>
        </w:rPr>
        <w:t>Prijave se dostavljaju u zatvorenoj omotnici preporučenom poštom na adresu: Zaklada za poticanje partnerstva i razvoja civilnog društva, Riva 8, 52100 Pula s napomenom „</w:t>
      </w:r>
      <w:r w:rsidR="008D6E9C" w:rsidRPr="008D6E9C">
        <w:t xml:space="preserve"> </w:t>
      </w:r>
      <w:r w:rsidR="008D6E9C" w:rsidRPr="008D6E9C">
        <w:rPr>
          <w:rFonts w:ascii="Times New Roman" w:hAnsi="Times New Roman" w:cs="Times New Roman"/>
        </w:rPr>
        <w:t xml:space="preserve">Javni natječaj </w:t>
      </w:r>
    </w:p>
    <w:p w14:paraId="6FE88A1D" w14:textId="77777777" w:rsidR="00531669" w:rsidRPr="00D671FD" w:rsidRDefault="008D6E9C" w:rsidP="008D6E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6E9C">
        <w:rPr>
          <w:rFonts w:ascii="Times New Roman" w:hAnsi="Times New Roman" w:cs="Times New Roman"/>
        </w:rPr>
        <w:t>za financiranje programa i projekata udruga u području poljoprivrede</w:t>
      </w:r>
      <w:r w:rsidR="00531669" w:rsidRPr="00D671FD">
        <w:rPr>
          <w:rFonts w:ascii="Times New Roman" w:hAnsi="Times New Roman" w:cs="Times New Roman"/>
        </w:rPr>
        <w:t xml:space="preserve"> za 2022. godinu – NE OTVARAJ”.</w:t>
      </w:r>
    </w:p>
    <w:p w14:paraId="47076F33" w14:textId="77777777" w:rsidR="00531669" w:rsidRPr="00D671FD" w:rsidRDefault="00531669" w:rsidP="00531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71FD">
        <w:rPr>
          <w:rFonts w:ascii="Times New Roman" w:hAnsi="Times New Roman" w:cs="Times New Roman"/>
        </w:rPr>
        <w:t>ili</w:t>
      </w:r>
    </w:p>
    <w:p w14:paraId="0341CA54" w14:textId="77777777" w:rsidR="00531669" w:rsidRPr="001339DB" w:rsidRDefault="00531669" w:rsidP="00531669">
      <w:pPr>
        <w:spacing w:before="60"/>
        <w:jc w:val="both"/>
        <w:rPr>
          <w:rFonts w:ascii="Times New Roman" w:hAnsi="Times New Roman" w:cs="Times New Roman"/>
        </w:rPr>
      </w:pPr>
      <w:r w:rsidRPr="00D671FD">
        <w:rPr>
          <w:rFonts w:ascii="Times New Roman" w:hAnsi="Times New Roman" w:cs="Times New Roman"/>
        </w:rPr>
        <w:t xml:space="preserve">skenirano putem elektroničke pošte na adresu </w:t>
      </w:r>
      <w:hyperlink r:id="rId11" w:history="1">
        <w:r w:rsidRPr="00D671FD">
          <w:rPr>
            <w:rStyle w:val="Hiperveza"/>
            <w:rFonts w:ascii="Times New Roman" w:hAnsi="Times New Roman" w:cs="Times New Roman"/>
          </w:rPr>
          <w:t>natjecaji@civilnodrustvo-istra.hr</w:t>
        </w:r>
      </w:hyperlink>
      <w:r w:rsidRPr="00D671FD">
        <w:rPr>
          <w:rFonts w:ascii="Times New Roman" w:hAnsi="Times New Roman" w:cs="Times New Roman"/>
        </w:rPr>
        <w:t xml:space="preserve"> s predmetom „Javni natječaj za financiranje programa i projekata </w:t>
      </w:r>
      <w:r w:rsidR="008D6E9C" w:rsidRPr="008D6E9C">
        <w:rPr>
          <w:rFonts w:ascii="Times New Roman" w:hAnsi="Times New Roman" w:cs="Times New Roman"/>
        </w:rPr>
        <w:t xml:space="preserve">udruga u području poljoprivrede za 2022. godinu </w:t>
      </w:r>
      <w:r w:rsidRPr="00D671FD">
        <w:rPr>
          <w:rFonts w:ascii="Times New Roman" w:hAnsi="Times New Roman" w:cs="Times New Roman"/>
        </w:rPr>
        <w:t>“.</w:t>
      </w:r>
    </w:p>
    <w:p w14:paraId="0DFBA0FB" w14:textId="77777777" w:rsidR="005C15DD" w:rsidRPr="00CB5F0B" w:rsidRDefault="005C15DD" w:rsidP="00B735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B73F6" w14:textId="77777777" w:rsidR="005C15DD" w:rsidRPr="00CB5F0B" w:rsidRDefault="005C15DD" w:rsidP="005C1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F0B">
        <w:rPr>
          <w:rFonts w:ascii="Times New Roman" w:hAnsi="Times New Roman" w:cs="Times New Roman"/>
          <w:b/>
          <w:sz w:val="24"/>
          <w:szCs w:val="24"/>
        </w:rPr>
        <w:t>V</w:t>
      </w:r>
      <w:r w:rsidR="00B24724" w:rsidRPr="00CB5F0B">
        <w:rPr>
          <w:rFonts w:ascii="Times New Roman" w:hAnsi="Times New Roman" w:cs="Times New Roman"/>
          <w:b/>
          <w:sz w:val="24"/>
          <w:szCs w:val="24"/>
        </w:rPr>
        <w:t>I</w:t>
      </w:r>
      <w:r w:rsidRPr="00CB5F0B">
        <w:rPr>
          <w:rFonts w:ascii="Times New Roman" w:hAnsi="Times New Roman" w:cs="Times New Roman"/>
          <w:b/>
          <w:sz w:val="24"/>
          <w:szCs w:val="24"/>
        </w:rPr>
        <w:t>.</w:t>
      </w:r>
    </w:p>
    <w:p w14:paraId="147C6662" w14:textId="77777777" w:rsidR="00B24724" w:rsidRPr="00CB5F0B" w:rsidRDefault="00B24724" w:rsidP="005C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lastRenderedPageBreak/>
        <w:t xml:space="preserve">Na ovaj natječaj jedna udruga može prijaviti najviše </w:t>
      </w:r>
      <w:r w:rsidR="00022A56" w:rsidRPr="00CB5F0B">
        <w:rPr>
          <w:rFonts w:ascii="Times New Roman" w:hAnsi="Times New Roman" w:cs="Times New Roman"/>
          <w:sz w:val="24"/>
          <w:szCs w:val="24"/>
        </w:rPr>
        <w:t>jedan program</w:t>
      </w:r>
      <w:r w:rsidRPr="00CB5F0B">
        <w:rPr>
          <w:rFonts w:ascii="Times New Roman" w:hAnsi="Times New Roman" w:cs="Times New Roman"/>
          <w:sz w:val="24"/>
          <w:szCs w:val="24"/>
        </w:rPr>
        <w:t xml:space="preserve">/projekt </w:t>
      </w:r>
      <w:r w:rsidR="005C15DD" w:rsidRPr="00CB5F0B">
        <w:rPr>
          <w:rFonts w:ascii="Times New Roman" w:hAnsi="Times New Roman" w:cs="Times New Roman"/>
          <w:sz w:val="24"/>
          <w:szCs w:val="24"/>
        </w:rPr>
        <w:t xml:space="preserve">na razdoblje provedbe </w:t>
      </w:r>
      <w:r w:rsidR="00022A56" w:rsidRPr="00CB5F0B">
        <w:rPr>
          <w:rFonts w:ascii="Times New Roman" w:hAnsi="Times New Roman" w:cs="Times New Roman"/>
          <w:sz w:val="24"/>
          <w:szCs w:val="24"/>
        </w:rPr>
        <w:t xml:space="preserve">do </w:t>
      </w:r>
      <w:r w:rsidR="008D6E9C">
        <w:rPr>
          <w:rFonts w:ascii="Times New Roman" w:hAnsi="Times New Roman" w:cs="Times New Roman"/>
          <w:sz w:val="24"/>
          <w:szCs w:val="24"/>
        </w:rPr>
        <w:t>31.12.2022</w:t>
      </w:r>
      <w:r w:rsidR="00022A56" w:rsidRPr="00CB5F0B">
        <w:rPr>
          <w:rFonts w:ascii="Times New Roman" w:hAnsi="Times New Roman" w:cs="Times New Roman"/>
          <w:sz w:val="24"/>
          <w:szCs w:val="24"/>
        </w:rPr>
        <w:t>. godine</w:t>
      </w:r>
      <w:r w:rsidR="005C15DD" w:rsidRPr="00CB5F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0720E" w14:textId="77777777" w:rsidR="00B24724" w:rsidRPr="00CB5F0B" w:rsidRDefault="00B24724" w:rsidP="00B2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 xml:space="preserve">Udruga koja je ugovorila </w:t>
      </w:r>
      <w:r w:rsidR="00022A56" w:rsidRPr="00CB5F0B">
        <w:rPr>
          <w:rFonts w:ascii="Times New Roman" w:hAnsi="Times New Roman" w:cs="Times New Roman"/>
          <w:sz w:val="24"/>
          <w:szCs w:val="24"/>
        </w:rPr>
        <w:t>jedan</w:t>
      </w:r>
      <w:r w:rsidRPr="00CB5F0B">
        <w:rPr>
          <w:rFonts w:ascii="Times New Roman" w:hAnsi="Times New Roman" w:cs="Times New Roman"/>
          <w:sz w:val="24"/>
          <w:szCs w:val="24"/>
        </w:rPr>
        <w:t xml:space="preserve"> program/projekt može istovremeno biti partner drugim udrugama na provedbi njihovih projekata u okviru ovog Natječaja. </w:t>
      </w:r>
    </w:p>
    <w:p w14:paraId="0BD43C42" w14:textId="77777777" w:rsidR="00B24724" w:rsidRPr="00CB5F0B" w:rsidRDefault="00B24724" w:rsidP="00B2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>Pravo prijave na ovaj natječaj imaju udruge koje zadovoljavaju sljedeće uvjete:</w:t>
      </w:r>
    </w:p>
    <w:p w14:paraId="68187A27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su upisane u Registra udruga,</w:t>
      </w:r>
    </w:p>
    <w:p w14:paraId="0E1323A1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su upisane u Registar neprofitnih organizacija pri Ministarstvu financija,</w:t>
      </w:r>
    </w:p>
    <w:p w14:paraId="0F4A9BD4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je svojim statutom opredijeljena za obavljanje djelatnosti i aktivnosti koje su u skladu s podprioritetom natječaja na koji se prijavljuje</w:t>
      </w:r>
    </w:p>
    <w:p w14:paraId="3C48BA4E" w14:textId="77777777" w:rsidR="0099475F" w:rsidRPr="00CB5F0B" w:rsidRDefault="0099475F" w:rsidP="0099475F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da je sjedište udruge registrirano na području Grada Poreča – Parenzo  </w:t>
      </w:r>
    </w:p>
    <w:p w14:paraId="4D201535" w14:textId="77777777" w:rsidR="00B24724" w:rsidRPr="00CB5F0B" w:rsidRDefault="00022A56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da </w:t>
      </w:r>
      <w:r w:rsidR="00B24724" w:rsidRPr="00CB5F0B">
        <w:rPr>
          <w:rFonts w:ascii="Times New Roman" w:hAnsi="Times New Roman" w:cs="Times New Roman"/>
          <w:sz w:val="24"/>
          <w:szCs w:val="24"/>
          <w:lang w:val="de-DE"/>
        </w:rPr>
        <w:t>svojim programima/projektom obuhvaća korisnike s područja Grada Poreča-Parenzo</w:t>
      </w:r>
    </w:p>
    <w:p w14:paraId="62DA680C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prijavljene aktivnosti provodi na području Grada Poreča - Parenzo</w:t>
      </w:r>
    </w:p>
    <w:p w14:paraId="6FD66D5F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je uskladila svoj statut sa odredbama Zakona o udrugama („Narodne novine“ broj 74/14</w:t>
      </w:r>
      <w:r w:rsidR="00217DFA" w:rsidRPr="00CB5F0B">
        <w:rPr>
          <w:rFonts w:ascii="Times New Roman" w:hAnsi="Times New Roman" w:cs="Times New Roman"/>
          <w:sz w:val="24"/>
          <w:szCs w:val="24"/>
          <w:lang w:val="de-DE"/>
        </w:rPr>
        <w:t>,98/2019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>) ili je podnijela zahtjev za usklađivanjem stat</w:t>
      </w:r>
      <w:r w:rsidR="00217DFA"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uta nadležnom uredu odnosno tijelu 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>(što dokazuje potvrdom nadležnog ureda</w:t>
      </w:r>
      <w:r w:rsidR="00217DFA"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 odnosno tijela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); </w:t>
      </w:r>
    </w:p>
    <w:p w14:paraId="102ECDA0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je osoba ovlaštena za zastupanje udruge (i potpisivanje ugovora o dodjeli financijskih sredstava) u mandatu, što se potvrđuje uvidom u Registar udruga;</w:t>
      </w:r>
    </w:p>
    <w:p w14:paraId="6E932D31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vode transparentno financijsko poslovanje u skladu sa zakonskim propisima,</w:t>
      </w:r>
    </w:p>
    <w:p w14:paraId="1F39A83D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uredno ispunjavaju obveze iz ranije sklopljenih ugovora o financiranju iz javnih izvora,</w:t>
      </w:r>
    </w:p>
    <w:p w14:paraId="01F7F452" w14:textId="77777777" w:rsidR="00B24724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uredno ispunjavaju obvezu plaćanja doprinosa za mirovinsko i zdravstveno osiguranje i plaćanja poreza, drugih davanja prema državnom proračunu i proračunu Grada Poreča-Parenzo, te ustanovama i poduzećima čiji je osnivač/vlasnik Grad Poreč-Parenzo,</w:t>
      </w:r>
    </w:p>
    <w:p w14:paraId="20649E32" w14:textId="77777777" w:rsidR="005C15DD" w:rsidRPr="00CB5F0B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da se protiv osobe ovlaštene za zastupanje udruge i voditelja programa/projekta ne vodi kazneni postupak i nije pravomoćno osuđen za prekršaje i ka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lastRenderedPageBreak/>
        <w:t>znena djela sukladno odredbama Uredbe o kriterijima, mjerilima i postupcima financiranja i ugovaranja programa i projekta od interesa za opće dobro koje provode udruge („Narodne novine“ broj 26/15).</w:t>
      </w:r>
    </w:p>
    <w:p w14:paraId="4F15A4AE" w14:textId="77777777" w:rsidR="00B24724" w:rsidRPr="00CB5F0B" w:rsidRDefault="00B24724" w:rsidP="00B247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C5B80C1" w14:textId="77777777" w:rsidR="005C15DD" w:rsidRPr="00CB5F0B" w:rsidRDefault="005C15DD" w:rsidP="005C1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b/>
          <w:sz w:val="24"/>
          <w:szCs w:val="24"/>
          <w:lang w:val="de-DE"/>
        </w:rPr>
        <w:t>V</w:t>
      </w:r>
      <w:r w:rsidR="00B24724" w:rsidRPr="00CB5F0B">
        <w:rPr>
          <w:rFonts w:ascii="Times New Roman" w:hAnsi="Times New Roman" w:cs="Times New Roman"/>
          <w:b/>
          <w:sz w:val="24"/>
          <w:szCs w:val="24"/>
          <w:lang w:val="de-DE"/>
        </w:rPr>
        <w:t>I</w:t>
      </w:r>
      <w:r w:rsidRPr="00CB5F0B">
        <w:rPr>
          <w:rFonts w:ascii="Times New Roman" w:hAnsi="Times New Roman" w:cs="Times New Roman"/>
          <w:b/>
          <w:sz w:val="24"/>
          <w:szCs w:val="24"/>
          <w:lang w:val="de-DE"/>
        </w:rPr>
        <w:t xml:space="preserve">I. </w:t>
      </w:r>
    </w:p>
    <w:p w14:paraId="2D6721EA" w14:textId="77777777" w:rsidR="005C15DD" w:rsidRPr="00CB5F0B" w:rsidRDefault="005C15DD" w:rsidP="00A97BE3">
      <w:pPr>
        <w:pStyle w:val="Default"/>
        <w:jc w:val="both"/>
        <w:rPr>
          <w:color w:val="auto"/>
          <w:lang w:val="de-DE"/>
        </w:rPr>
      </w:pPr>
      <w:r w:rsidRPr="00CB5F0B">
        <w:rPr>
          <w:color w:val="auto"/>
          <w:lang w:val="de-DE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Uputama za prijavitelje. </w:t>
      </w:r>
    </w:p>
    <w:p w14:paraId="688CD184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Razmatrat će se samo programi/projekti koji su pravodobno prijavljeni, te koji u cijelosti zadovoljavaju propisane uvjete Natječaja.</w:t>
      </w:r>
    </w:p>
    <w:p w14:paraId="7D4EA80A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D9187D6" w14:textId="77777777" w:rsidR="005C15DD" w:rsidRPr="00CB5F0B" w:rsidRDefault="005C15DD" w:rsidP="005C1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b/>
          <w:sz w:val="24"/>
          <w:szCs w:val="24"/>
          <w:lang w:val="de-DE"/>
        </w:rPr>
        <w:t>VI</w:t>
      </w:r>
      <w:r w:rsidR="00B24724" w:rsidRPr="00CB5F0B">
        <w:rPr>
          <w:rFonts w:ascii="Times New Roman" w:hAnsi="Times New Roman" w:cs="Times New Roman"/>
          <w:b/>
          <w:sz w:val="24"/>
          <w:szCs w:val="24"/>
          <w:lang w:val="de-DE"/>
        </w:rPr>
        <w:t>I</w:t>
      </w:r>
      <w:r w:rsidRPr="00CB5F0B">
        <w:rPr>
          <w:rFonts w:ascii="Times New Roman" w:hAnsi="Times New Roman" w:cs="Times New Roman"/>
          <w:b/>
          <w:sz w:val="24"/>
          <w:szCs w:val="24"/>
          <w:lang w:val="de-DE"/>
        </w:rPr>
        <w:t>I.</w:t>
      </w:r>
    </w:p>
    <w:p w14:paraId="6314EE7D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>S organizacijama kojima će biti odobrena financijska sredstva, Grad Poreč-Parenzo će sklopiti ugovor kojim će se detaljnije propisati prava i obveze potpisnika.</w:t>
      </w:r>
    </w:p>
    <w:p w14:paraId="350E11C5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7CC7CAB" w14:textId="77777777" w:rsidR="005C15DD" w:rsidRPr="00CB5F0B" w:rsidRDefault="00B24724" w:rsidP="005C1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b/>
          <w:sz w:val="24"/>
          <w:szCs w:val="24"/>
          <w:lang w:val="de-DE"/>
        </w:rPr>
        <w:t>IX</w:t>
      </w:r>
      <w:r w:rsidR="005C15DD" w:rsidRPr="00CB5F0B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14:paraId="7AD79E9C" w14:textId="77777777" w:rsidR="00A97BE3" w:rsidRPr="00CB5F0B" w:rsidRDefault="00A97BE3" w:rsidP="005C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Sva pitanja vezana uz Natječaj mogu se postaviti elektroničkim putem slanjem upita na adresu e-pošte: </w:t>
      </w:r>
      <w:hyperlink r:id="rId12" w:history="1">
        <w:r w:rsidRPr="00CB5F0B">
          <w:rPr>
            <w:rStyle w:val="Hiperveza"/>
            <w:rFonts w:ascii="Times New Roman" w:hAnsi="Times New Roman" w:cs="Times New Roman"/>
            <w:sz w:val="24"/>
            <w:szCs w:val="24"/>
            <w:lang w:val="de-DE"/>
          </w:rPr>
          <w:t>natjecaji@civilnodrustvo-istra.hr</w:t>
        </w:r>
      </w:hyperlink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 najkasnije do </w:t>
      </w:r>
      <w:r w:rsidR="008D6E9C">
        <w:rPr>
          <w:rFonts w:ascii="Times New Roman" w:hAnsi="Times New Roman" w:cs="Times New Roman"/>
          <w:sz w:val="24"/>
          <w:szCs w:val="24"/>
          <w:lang w:val="de-DE"/>
        </w:rPr>
        <w:t>14</w:t>
      </w:r>
      <w:r w:rsidR="00E8025D" w:rsidRPr="00B00B1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9F2975" w:rsidRPr="00B00B1C">
        <w:rPr>
          <w:rFonts w:ascii="Times New Roman" w:hAnsi="Times New Roman" w:cs="Times New Roman"/>
          <w:sz w:val="24"/>
          <w:szCs w:val="24"/>
          <w:lang w:val="de-DE"/>
        </w:rPr>
        <w:t>0</w:t>
      </w:r>
      <w:r w:rsidR="00E8025D" w:rsidRPr="00B00B1C">
        <w:rPr>
          <w:rFonts w:ascii="Times New Roman" w:hAnsi="Times New Roman" w:cs="Times New Roman"/>
          <w:sz w:val="24"/>
          <w:szCs w:val="24"/>
          <w:lang w:val="de-DE"/>
        </w:rPr>
        <w:t>2</w:t>
      </w:r>
      <w:r w:rsidRPr="00B00B1C">
        <w:rPr>
          <w:rFonts w:ascii="Times New Roman" w:hAnsi="Times New Roman" w:cs="Times New Roman"/>
          <w:sz w:val="24"/>
          <w:szCs w:val="24"/>
          <w:lang w:val="de-DE"/>
        </w:rPr>
        <w:t>.20</w:t>
      </w:r>
      <w:r w:rsidR="008D6E9C">
        <w:rPr>
          <w:rFonts w:ascii="Times New Roman" w:hAnsi="Times New Roman" w:cs="Times New Roman"/>
          <w:sz w:val="24"/>
          <w:szCs w:val="24"/>
          <w:lang w:val="de-DE"/>
        </w:rPr>
        <w:t>22</w:t>
      </w:r>
      <w:r w:rsidRPr="00B00B1C">
        <w:rPr>
          <w:rFonts w:ascii="Times New Roman" w:hAnsi="Times New Roman" w:cs="Times New Roman"/>
          <w:sz w:val="24"/>
          <w:szCs w:val="24"/>
          <w:lang w:val="de-DE"/>
        </w:rPr>
        <w:t>. godine.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 Odgovori na pojedine upite bit će poslani najkasnije u roku </w:t>
      </w:r>
      <w:r w:rsidR="00200D0A" w:rsidRPr="00CB5F0B">
        <w:rPr>
          <w:rFonts w:ascii="Times New Roman" w:hAnsi="Times New Roman" w:cs="Times New Roman"/>
          <w:sz w:val="24"/>
          <w:szCs w:val="24"/>
          <w:lang w:val="de-DE"/>
        </w:rPr>
        <w:t>od 3 dana od dana zaprimanja upi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>ta izravno na adrese onih koji su pitanja postavili.</w:t>
      </w:r>
    </w:p>
    <w:p w14:paraId="3CECB57E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U svrhu osiguranja ravnopravnosti svih potencijalnih prijavitelja, Grad Poreč-Parenzo </w:t>
      </w:r>
      <w:r w:rsidR="00A97BE3"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i Zaklada </w:t>
      </w:r>
      <w:r w:rsidR="008D6E9C">
        <w:rPr>
          <w:rFonts w:ascii="Times New Roman" w:hAnsi="Times New Roman" w:cs="Times New Roman"/>
          <w:sz w:val="24"/>
          <w:szCs w:val="24"/>
          <w:lang w:val="de-DE"/>
        </w:rPr>
        <w:t xml:space="preserve">Istra-Fondazione Istria 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>ne mo</w:t>
      </w:r>
      <w:r w:rsidR="00A97BE3" w:rsidRPr="00CB5F0B">
        <w:rPr>
          <w:rFonts w:ascii="Times New Roman" w:hAnsi="Times New Roman" w:cs="Times New Roman"/>
          <w:sz w:val="24"/>
          <w:szCs w:val="24"/>
          <w:lang w:val="de-DE"/>
        </w:rPr>
        <w:t>gu</w:t>
      </w:r>
      <w:r w:rsidRPr="00CB5F0B">
        <w:rPr>
          <w:rFonts w:ascii="Times New Roman" w:hAnsi="Times New Roman" w:cs="Times New Roman"/>
          <w:sz w:val="24"/>
          <w:szCs w:val="24"/>
          <w:lang w:val="de-DE"/>
        </w:rPr>
        <w:t xml:space="preserve"> davati prethodna mišljenja o prihvatljivosti prijavitelja, partnera, aktivnosti ili troškova navedenih u prijavi.</w:t>
      </w:r>
    </w:p>
    <w:p w14:paraId="5FFB6F20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BE2FBFC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DE9D8D3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F2FEE2B" w14:textId="77777777" w:rsidR="005C15DD" w:rsidRPr="00CB5F0B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CD0C775" w14:textId="77777777" w:rsidR="005C15DD" w:rsidRPr="00CB5F0B" w:rsidRDefault="005C15DD" w:rsidP="005C15D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>Pročelni</w:t>
      </w:r>
      <w:r w:rsidR="00632585" w:rsidRPr="00CB5F0B">
        <w:rPr>
          <w:rFonts w:ascii="Times New Roman" w:hAnsi="Times New Roman" w:cs="Times New Roman"/>
          <w:sz w:val="24"/>
          <w:szCs w:val="24"/>
        </w:rPr>
        <w:t>ca</w:t>
      </w:r>
    </w:p>
    <w:p w14:paraId="10809345" w14:textId="77777777" w:rsidR="005C15DD" w:rsidRPr="00CB5F0B" w:rsidRDefault="00EC6C7F" w:rsidP="00260E94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 xml:space="preserve">dr. sc. </w:t>
      </w:r>
      <w:r w:rsidR="00632585" w:rsidRPr="00CB5F0B">
        <w:rPr>
          <w:rFonts w:ascii="Times New Roman" w:hAnsi="Times New Roman" w:cs="Times New Roman"/>
          <w:sz w:val="24"/>
          <w:szCs w:val="24"/>
        </w:rPr>
        <w:t>Morena Mičetić Fabić</w:t>
      </w:r>
      <w:r w:rsidRPr="00CB5F0B">
        <w:rPr>
          <w:rFonts w:ascii="Times New Roman" w:hAnsi="Times New Roman" w:cs="Times New Roman"/>
          <w:sz w:val="24"/>
          <w:szCs w:val="24"/>
        </w:rPr>
        <w:t>, dipl. oec</w:t>
      </w:r>
    </w:p>
    <w:sectPr w:rsidR="005C15DD" w:rsidRPr="00CB5F0B" w:rsidSect="005E133D">
      <w:footerReference w:type="default" r:id="rId13"/>
      <w:footerReference w:type="first" r:id="rId14"/>
      <w:pgSz w:w="12240" w:h="15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B4CAE" w14:textId="77777777" w:rsidR="00796B95" w:rsidRDefault="00796B95" w:rsidP="005E133D">
      <w:pPr>
        <w:spacing w:after="0" w:line="240" w:lineRule="auto"/>
      </w:pPr>
      <w:r>
        <w:separator/>
      </w:r>
    </w:p>
  </w:endnote>
  <w:endnote w:type="continuationSeparator" w:id="0">
    <w:p w14:paraId="1673D824" w14:textId="77777777" w:rsidR="00796B95" w:rsidRDefault="00796B95" w:rsidP="005E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AB088" w14:textId="77777777" w:rsidR="00625A92" w:rsidRDefault="003E59B9" w:rsidP="005E133D">
    <w:pPr>
      <w:pStyle w:val="Podnoje"/>
      <w:jc w:val="right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625A92">
          <w:rPr>
            <w:b/>
            <w:bCs/>
            <w:sz w:val="24"/>
            <w:szCs w:val="24"/>
          </w:rPr>
          <w:fldChar w:fldCharType="begin"/>
        </w:r>
        <w:r w:rsidR="00625A92">
          <w:rPr>
            <w:b/>
            <w:bCs/>
          </w:rPr>
          <w:instrText xml:space="preserve"> PAGE </w:instrText>
        </w:r>
        <w:r w:rsidR="00625A92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 w:rsidR="00625A92">
          <w:rPr>
            <w:b/>
            <w:bCs/>
            <w:sz w:val="24"/>
            <w:szCs w:val="24"/>
          </w:rPr>
          <w:fldChar w:fldCharType="end"/>
        </w:r>
        <w:r w:rsidR="00625A92">
          <w:t xml:space="preserve"> / </w:t>
        </w:r>
        <w:r w:rsidR="00625A92">
          <w:rPr>
            <w:b/>
            <w:bCs/>
            <w:sz w:val="24"/>
            <w:szCs w:val="24"/>
          </w:rPr>
          <w:fldChar w:fldCharType="begin"/>
        </w:r>
        <w:r w:rsidR="00625A92">
          <w:rPr>
            <w:b/>
            <w:bCs/>
          </w:rPr>
          <w:instrText xml:space="preserve"> NUMPAGES  </w:instrText>
        </w:r>
        <w:r w:rsidR="00625A92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 w:rsidR="00625A92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2FCB2" w14:textId="77777777" w:rsidR="00625A92" w:rsidRDefault="00625A92">
    <w:pPr>
      <w:pStyle w:val="Podnoje"/>
      <w:jc w:val="right"/>
    </w:pPr>
  </w:p>
  <w:p w14:paraId="08854037" w14:textId="77777777" w:rsidR="00625A92" w:rsidRDefault="00625A9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A7F67" w14:textId="77777777" w:rsidR="00796B95" w:rsidRDefault="00796B95" w:rsidP="005E133D">
      <w:pPr>
        <w:spacing w:after="0" w:line="240" w:lineRule="auto"/>
      </w:pPr>
      <w:r>
        <w:separator/>
      </w:r>
    </w:p>
  </w:footnote>
  <w:footnote w:type="continuationSeparator" w:id="0">
    <w:p w14:paraId="67F0384D" w14:textId="77777777" w:rsidR="00796B95" w:rsidRDefault="00796B95" w:rsidP="005E1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56071A8"/>
    <w:multiLevelType w:val="hybridMultilevel"/>
    <w:tmpl w:val="019626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C5759"/>
    <w:multiLevelType w:val="hybridMultilevel"/>
    <w:tmpl w:val="6AA84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30C79"/>
    <w:multiLevelType w:val="hybridMultilevel"/>
    <w:tmpl w:val="7C6A865E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E74A0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A69A7"/>
    <w:multiLevelType w:val="hybridMultilevel"/>
    <w:tmpl w:val="C50CF738"/>
    <w:lvl w:ilvl="0" w:tplc="765E56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C33AB"/>
    <w:multiLevelType w:val="multilevel"/>
    <w:tmpl w:val="AA2249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FD1E54"/>
    <w:multiLevelType w:val="hybridMultilevel"/>
    <w:tmpl w:val="8DCEB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F1694"/>
    <w:multiLevelType w:val="hybridMultilevel"/>
    <w:tmpl w:val="C2AE49AE"/>
    <w:lvl w:ilvl="0" w:tplc="A7064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71CAB"/>
    <w:multiLevelType w:val="hybridMultilevel"/>
    <w:tmpl w:val="0D72475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82950"/>
    <w:multiLevelType w:val="hybridMultilevel"/>
    <w:tmpl w:val="4A3A217E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F6916"/>
    <w:multiLevelType w:val="hybridMultilevel"/>
    <w:tmpl w:val="66E86B62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367A4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E470C"/>
    <w:multiLevelType w:val="hybridMultilevel"/>
    <w:tmpl w:val="8C2CDBF8"/>
    <w:lvl w:ilvl="0" w:tplc="911C5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E736C"/>
    <w:multiLevelType w:val="hybridMultilevel"/>
    <w:tmpl w:val="FA2634F0"/>
    <w:lvl w:ilvl="0" w:tplc="DA325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88410A"/>
    <w:multiLevelType w:val="hybridMultilevel"/>
    <w:tmpl w:val="C7047148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F29C4"/>
    <w:multiLevelType w:val="hybridMultilevel"/>
    <w:tmpl w:val="ACB081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922E0D"/>
    <w:multiLevelType w:val="hybridMultilevel"/>
    <w:tmpl w:val="B308B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A67E7"/>
    <w:multiLevelType w:val="hybridMultilevel"/>
    <w:tmpl w:val="DACC4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E015D"/>
    <w:multiLevelType w:val="hybridMultilevel"/>
    <w:tmpl w:val="189A4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A0E77"/>
    <w:multiLevelType w:val="hybridMultilevel"/>
    <w:tmpl w:val="42E601BC"/>
    <w:lvl w:ilvl="0" w:tplc="24A064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44E43"/>
    <w:multiLevelType w:val="hybridMultilevel"/>
    <w:tmpl w:val="707CE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869CF"/>
    <w:multiLevelType w:val="hybridMultilevel"/>
    <w:tmpl w:val="83FE3B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2E11CD"/>
    <w:multiLevelType w:val="hybridMultilevel"/>
    <w:tmpl w:val="1E5C1D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323B5"/>
    <w:multiLevelType w:val="hybridMultilevel"/>
    <w:tmpl w:val="0896B850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8273BD"/>
    <w:multiLevelType w:val="hybridMultilevel"/>
    <w:tmpl w:val="B5724516"/>
    <w:lvl w:ilvl="0" w:tplc="9A6E1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34F01"/>
    <w:multiLevelType w:val="hybridMultilevel"/>
    <w:tmpl w:val="4DD690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44ABB"/>
    <w:multiLevelType w:val="hybridMultilevel"/>
    <w:tmpl w:val="3BB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E52B3"/>
    <w:multiLevelType w:val="hybridMultilevel"/>
    <w:tmpl w:val="E65C07C4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A34364"/>
    <w:multiLevelType w:val="hybridMultilevel"/>
    <w:tmpl w:val="0DCA56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5739AE"/>
    <w:multiLevelType w:val="hybridMultilevel"/>
    <w:tmpl w:val="4006A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E65EF"/>
    <w:multiLevelType w:val="hybridMultilevel"/>
    <w:tmpl w:val="A3881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F7DB1"/>
    <w:multiLevelType w:val="hybridMultilevel"/>
    <w:tmpl w:val="712E6D26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B07CDF"/>
    <w:multiLevelType w:val="hybridMultilevel"/>
    <w:tmpl w:val="46904E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10"/>
  </w:num>
  <w:num w:numId="4">
    <w:abstractNumId w:val="5"/>
  </w:num>
  <w:num w:numId="5">
    <w:abstractNumId w:val="29"/>
  </w:num>
  <w:num w:numId="6">
    <w:abstractNumId w:val="12"/>
  </w:num>
  <w:num w:numId="7">
    <w:abstractNumId w:val="8"/>
  </w:num>
  <w:num w:numId="8">
    <w:abstractNumId w:val="14"/>
  </w:num>
  <w:num w:numId="9">
    <w:abstractNumId w:val="4"/>
  </w:num>
  <w:num w:numId="10">
    <w:abstractNumId w:val="13"/>
  </w:num>
  <w:num w:numId="11">
    <w:abstractNumId w:val="9"/>
  </w:num>
  <w:num w:numId="12">
    <w:abstractNumId w:val="21"/>
  </w:num>
  <w:num w:numId="13">
    <w:abstractNumId w:val="0"/>
  </w:num>
  <w:num w:numId="14">
    <w:abstractNumId w:val="30"/>
  </w:num>
  <w:num w:numId="15">
    <w:abstractNumId w:val="7"/>
  </w:num>
  <w:num w:numId="16">
    <w:abstractNumId w:val="17"/>
  </w:num>
  <w:num w:numId="17">
    <w:abstractNumId w:val="22"/>
  </w:num>
  <w:num w:numId="18">
    <w:abstractNumId w:val="23"/>
  </w:num>
  <w:num w:numId="19">
    <w:abstractNumId w:val="20"/>
  </w:num>
  <w:num w:numId="20">
    <w:abstractNumId w:val="34"/>
  </w:num>
  <w:num w:numId="21">
    <w:abstractNumId w:val="32"/>
  </w:num>
  <w:num w:numId="22">
    <w:abstractNumId w:val="18"/>
  </w:num>
  <w:num w:numId="23">
    <w:abstractNumId w:val="31"/>
  </w:num>
  <w:num w:numId="24">
    <w:abstractNumId w:val="15"/>
  </w:num>
  <w:num w:numId="25">
    <w:abstractNumId w:val="24"/>
  </w:num>
  <w:num w:numId="26">
    <w:abstractNumId w:val="19"/>
  </w:num>
  <w:num w:numId="27">
    <w:abstractNumId w:val="3"/>
  </w:num>
  <w:num w:numId="28">
    <w:abstractNumId w:val="33"/>
  </w:num>
  <w:num w:numId="29">
    <w:abstractNumId w:val="16"/>
  </w:num>
  <w:num w:numId="30">
    <w:abstractNumId w:val="2"/>
  </w:num>
  <w:num w:numId="31">
    <w:abstractNumId w:val="1"/>
  </w:num>
  <w:num w:numId="32">
    <w:abstractNumId w:val="27"/>
  </w:num>
  <w:num w:numId="33">
    <w:abstractNumId w:val="6"/>
  </w:num>
  <w:num w:numId="34">
    <w:abstractNumId w:val="1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EB"/>
    <w:rsid w:val="00001103"/>
    <w:rsid w:val="0001273A"/>
    <w:rsid w:val="00022A56"/>
    <w:rsid w:val="00030B5B"/>
    <w:rsid w:val="00033EC5"/>
    <w:rsid w:val="000517C4"/>
    <w:rsid w:val="00052870"/>
    <w:rsid w:val="00067BD8"/>
    <w:rsid w:val="00070695"/>
    <w:rsid w:val="000865B5"/>
    <w:rsid w:val="00090B40"/>
    <w:rsid w:val="000928D8"/>
    <w:rsid w:val="000B10B7"/>
    <w:rsid w:val="000D2FEA"/>
    <w:rsid w:val="000F5FF6"/>
    <w:rsid w:val="0010501A"/>
    <w:rsid w:val="00111A17"/>
    <w:rsid w:val="001209AA"/>
    <w:rsid w:val="00123320"/>
    <w:rsid w:val="00123B07"/>
    <w:rsid w:val="00162119"/>
    <w:rsid w:val="00174883"/>
    <w:rsid w:val="00181354"/>
    <w:rsid w:val="0018740E"/>
    <w:rsid w:val="001928F9"/>
    <w:rsid w:val="001A3A60"/>
    <w:rsid w:val="001A3A93"/>
    <w:rsid w:val="001A4EBD"/>
    <w:rsid w:val="001B2B96"/>
    <w:rsid w:val="001D262F"/>
    <w:rsid w:val="001D6320"/>
    <w:rsid w:val="001E27E6"/>
    <w:rsid w:val="001E3C3C"/>
    <w:rsid w:val="00200D0A"/>
    <w:rsid w:val="00210261"/>
    <w:rsid w:val="0021601E"/>
    <w:rsid w:val="002170E0"/>
    <w:rsid w:val="00217DFA"/>
    <w:rsid w:val="002208D9"/>
    <w:rsid w:val="00223FD6"/>
    <w:rsid w:val="0022677D"/>
    <w:rsid w:val="00235FBA"/>
    <w:rsid w:val="0024402D"/>
    <w:rsid w:val="00260E94"/>
    <w:rsid w:val="00295A7C"/>
    <w:rsid w:val="002C7D32"/>
    <w:rsid w:val="002F6393"/>
    <w:rsid w:val="00352B8B"/>
    <w:rsid w:val="003561A9"/>
    <w:rsid w:val="00360F54"/>
    <w:rsid w:val="003621EC"/>
    <w:rsid w:val="003702A4"/>
    <w:rsid w:val="00390129"/>
    <w:rsid w:val="00392D79"/>
    <w:rsid w:val="003A0D1B"/>
    <w:rsid w:val="003A1CC2"/>
    <w:rsid w:val="003A5E59"/>
    <w:rsid w:val="003E59B9"/>
    <w:rsid w:val="003F0EF8"/>
    <w:rsid w:val="00412729"/>
    <w:rsid w:val="004176BE"/>
    <w:rsid w:val="00432509"/>
    <w:rsid w:val="00436DD4"/>
    <w:rsid w:val="004524A9"/>
    <w:rsid w:val="0049795B"/>
    <w:rsid w:val="004A6B6D"/>
    <w:rsid w:val="004B14AB"/>
    <w:rsid w:val="004D7DDD"/>
    <w:rsid w:val="004F55BD"/>
    <w:rsid w:val="004F7AD3"/>
    <w:rsid w:val="00502C2D"/>
    <w:rsid w:val="005147C6"/>
    <w:rsid w:val="00515008"/>
    <w:rsid w:val="00531669"/>
    <w:rsid w:val="00531B6C"/>
    <w:rsid w:val="00546127"/>
    <w:rsid w:val="005737DC"/>
    <w:rsid w:val="00596329"/>
    <w:rsid w:val="005974BD"/>
    <w:rsid w:val="005A0C91"/>
    <w:rsid w:val="005A5491"/>
    <w:rsid w:val="005C0D03"/>
    <w:rsid w:val="005C15DD"/>
    <w:rsid w:val="005C1784"/>
    <w:rsid w:val="005C7E9C"/>
    <w:rsid w:val="005D0046"/>
    <w:rsid w:val="005E133D"/>
    <w:rsid w:val="005E37BF"/>
    <w:rsid w:val="005E4256"/>
    <w:rsid w:val="005E6C69"/>
    <w:rsid w:val="005E7415"/>
    <w:rsid w:val="005E7517"/>
    <w:rsid w:val="0060188F"/>
    <w:rsid w:val="00603EDE"/>
    <w:rsid w:val="006205BC"/>
    <w:rsid w:val="00625321"/>
    <w:rsid w:val="00625A92"/>
    <w:rsid w:val="00632585"/>
    <w:rsid w:val="00654A23"/>
    <w:rsid w:val="0066023D"/>
    <w:rsid w:val="00661D0B"/>
    <w:rsid w:val="00676929"/>
    <w:rsid w:val="00680657"/>
    <w:rsid w:val="0068795A"/>
    <w:rsid w:val="00691F6D"/>
    <w:rsid w:val="006A4086"/>
    <w:rsid w:val="006D76EE"/>
    <w:rsid w:val="006E05C9"/>
    <w:rsid w:val="006F46F5"/>
    <w:rsid w:val="006F4F8C"/>
    <w:rsid w:val="007035C6"/>
    <w:rsid w:val="0072229D"/>
    <w:rsid w:val="00724817"/>
    <w:rsid w:val="00750C85"/>
    <w:rsid w:val="00761B66"/>
    <w:rsid w:val="00783966"/>
    <w:rsid w:val="00796B95"/>
    <w:rsid w:val="007F2E7D"/>
    <w:rsid w:val="008049B2"/>
    <w:rsid w:val="00825A8C"/>
    <w:rsid w:val="00851738"/>
    <w:rsid w:val="00853EE3"/>
    <w:rsid w:val="00860AD7"/>
    <w:rsid w:val="00871EFD"/>
    <w:rsid w:val="008863E6"/>
    <w:rsid w:val="0089566C"/>
    <w:rsid w:val="008A1C1C"/>
    <w:rsid w:val="008B5390"/>
    <w:rsid w:val="008C1789"/>
    <w:rsid w:val="008D6E9C"/>
    <w:rsid w:val="008F2036"/>
    <w:rsid w:val="008F4B35"/>
    <w:rsid w:val="00906FC3"/>
    <w:rsid w:val="00912113"/>
    <w:rsid w:val="00920696"/>
    <w:rsid w:val="00975386"/>
    <w:rsid w:val="00981460"/>
    <w:rsid w:val="0099475F"/>
    <w:rsid w:val="009A4AB9"/>
    <w:rsid w:val="009F2975"/>
    <w:rsid w:val="00A16438"/>
    <w:rsid w:val="00A2017F"/>
    <w:rsid w:val="00A22C9F"/>
    <w:rsid w:val="00A24219"/>
    <w:rsid w:val="00A349AE"/>
    <w:rsid w:val="00A65F6F"/>
    <w:rsid w:val="00A7196C"/>
    <w:rsid w:val="00A92610"/>
    <w:rsid w:val="00A97BE3"/>
    <w:rsid w:val="00AA497C"/>
    <w:rsid w:val="00AC30C3"/>
    <w:rsid w:val="00AD6D43"/>
    <w:rsid w:val="00AF0A1F"/>
    <w:rsid w:val="00AF4B1A"/>
    <w:rsid w:val="00B00B1C"/>
    <w:rsid w:val="00B01E1B"/>
    <w:rsid w:val="00B07B88"/>
    <w:rsid w:val="00B20C1E"/>
    <w:rsid w:val="00B24724"/>
    <w:rsid w:val="00B317AD"/>
    <w:rsid w:val="00B40EE8"/>
    <w:rsid w:val="00B46B55"/>
    <w:rsid w:val="00B51966"/>
    <w:rsid w:val="00B671A0"/>
    <w:rsid w:val="00B735EB"/>
    <w:rsid w:val="00B77ADD"/>
    <w:rsid w:val="00B83192"/>
    <w:rsid w:val="00B93F4C"/>
    <w:rsid w:val="00B95556"/>
    <w:rsid w:val="00BB68F1"/>
    <w:rsid w:val="00BC3B55"/>
    <w:rsid w:val="00BE273A"/>
    <w:rsid w:val="00BE45DA"/>
    <w:rsid w:val="00BF1D2F"/>
    <w:rsid w:val="00BF3081"/>
    <w:rsid w:val="00C066AA"/>
    <w:rsid w:val="00C12543"/>
    <w:rsid w:val="00C37D75"/>
    <w:rsid w:val="00C45D88"/>
    <w:rsid w:val="00C60034"/>
    <w:rsid w:val="00C63184"/>
    <w:rsid w:val="00C67AB1"/>
    <w:rsid w:val="00C83480"/>
    <w:rsid w:val="00CA0DE0"/>
    <w:rsid w:val="00CA67E5"/>
    <w:rsid w:val="00CB2A47"/>
    <w:rsid w:val="00CB5F0B"/>
    <w:rsid w:val="00CD4E62"/>
    <w:rsid w:val="00CF2583"/>
    <w:rsid w:val="00CF356D"/>
    <w:rsid w:val="00D03084"/>
    <w:rsid w:val="00D131FD"/>
    <w:rsid w:val="00D17B5B"/>
    <w:rsid w:val="00D23D3C"/>
    <w:rsid w:val="00D31863"/>
    <w:rsid w:val="00D556B9"/>
    <w:rsid w:val="00D561DB"/>
    <w:rsid w:val="00D6369E"/>
    <w:rsid w:val="00D74CC7"/>
    <w:rsid w:val="00D7794E"/>
    <w:rsid w:val="00D9259A"/>
    <w:rsid w:val="00DC51F0"/>
    <w:rsid w:val="00DC62A1"/>
    <w:rsid w:val="00DC6D12"/>
    <w:rsid w:val="00DD2374"/>
    <w:rsid w:val="00DF4B9E"/>
    <w:rsid w:val="00E13D47"/>
    <w:rsid w:val="00E1586F"/>
    <w:rsid w:val="00E16448"/>
    <w:rsid w:val="00E2617A"/>
    <w:rsid w:val="00E52DB0"/>
    <w:rsid w:val="00E67B91"/>
    <w:rsid w:val="00E76C80"/>
    <w:rsid w:val="00E8025D"/>
    <w:rsid w:val="00E80A41"/>
    <w:rsid w:val="00EA7440"/>
    <w:rsid w:val="00EB79F3"/>
    <w:rsid w:val="00EC6C7F"/>
    <w:rsid w:val="00ED1771"/>
    <w:rsid w:val="00EF2543"/>
    <w:rsid w:val="00F02B55"/>
    <w:rsid w:val="00F1056D"/>
    <w:rsid w:val="00F15277"/>
    <w:rsid w:val="00F23DF2"/>
    <w:rsid w:val="00F375E8"/>
    <w:rsid w:val="00F51070"/>
    <w:rsid w:val="00F670A3"/>
    <w:rsid w:val="00FD0ED9"/>
    <w:rsid w:val="00FD6509"/>
    <w:rsid w:val="00FF2471"/>
    <w:rsid w:val="00FF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97D04F"/>
  <w15:docId w15:val="{E6E315D2-414D-4C8F-837E-543B648C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1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paragraph" w:customStyle="1" w:styleId="Default">
    <w:name w:val="Default"/>
    <w:rsid w:val="005A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jecaji@civilnodrustvo-istr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jecaji@civilnodrustvo-istr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ivilnodrustvo-istr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ec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9CF79-5CBC-4B2A-986F-6BE3308C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5218</Characters>
  <Application>Microsoft Office Word</Application>
  <DocSecurity>4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Morena Mičetić-Fabić</cp:lastModifiedBy>
  <cp:revision>2</cp:revision>
  <cp:lastPrinted>2022-01-24T11:58:00Z</cp:lastPrinted>
  <dcterms:created xsi:type="dcterms:W3CDTF">2022-01-24T12:06:00Z</dcterms:created>
  <dcterms:modified xsi:type="dcterms:W3CDTF">2022-01-24T12:06:00Z</dcterms:modified>
</cp:coreProperties>
</file>